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2D8B0" w14:textId="77777777" w:rsidR="004B1B53" w:rsidRDefault="004B1B53">
      <w:pPr>
        <w:pStyle w:val="BodyText"/>
        <w:rPr>
          <w:sz w:val="20"/>
        </w:rPr>
      </w:pPr>
    </w:p>
    <w:p w14:paraId="0202D8B1" w14:textId="77777777" w:rsidR="004B1B53" w:rsidRDefault="004B1B53">
      <w:pPr>
        <w:pStyle w:val="BodyText"/>
        <w:rPr>
          <w:sz w:val="20"/>
        </w:rPr>
      </w:pPr>
    </w:p>
    <w:p w14:paraId="0202D8B2" w14:textId="77777777" w:rsidR="004B1B53" w:rsidRDefault="004B1B53">
      <w:pPr>
        <w:rPr>
          <w:sz w:val="20"/>
        </w:rPr>
        <w:sectPr w:rsidR="004B1B53">
          <w:type w:val="continuous"/>
          <w:pgSz w:w="12240" w:h="15840"/>
          <w:pgMar w:top="0" w:right="700" w:bottom="280" w:left="1040" w:header="720" w:footer="720" w:gutter="0"/>
          <w:cols w:space="720"/>
        </w:sectPr>
      </w:pPr>
    </w:p>
    <w:p w14:paraId="0202D8B3" w14:textId="77777777" w:rsidR="004B1B53" w:rsidRDefault="009310A6">
      <w:pPr>
        <w:pStyle w:val="Title"/>
      </w:pPr>
      <w:r>
        <w:t>DEMOGRAPHIC FORM</w:t>
      </w:r>
    </w:p>
    <w:p w14:paraId="0202D8B4" w14:textId="77777777" w:rsidR="004B1B53" w:rsidRDefault="009310A6">
      <w:pPr>
        <w:pStyle w:val="BodyText"/>
        <w:spacing w:before="10"/>
        <w:rPr>
          <w:b/>
          <w:sz w:val="36"/>
        </w:rPr>
      </w:pPr>
      <w:r>
        <w:br w:type="column"/>
      </w:r>
    </w:p>
    <w:p w14:paraId="0202D8B5" w14:textId="77777777" w:rsidR="004B1B53" w:rsidRDefault="009310A6">
      <w:pPr>
        <w:ind w:left="2518" w:right="90" w:firstLine="133"/>
        <w:rPr>
          <w:b/>
          <w:sz w:val="24"/>
        </w:rPr>
      </w:pPr>
      <w:r>
        <w:rPr>
          <w:b/>
          <w:color w:val="FFFFFF"/>
          <w:sz w:val="24"/>
        </w:rPr>
        <w:t>BHS UCRM</w:t>
      </w:r>
    </w:p>
    <w:p w14:paraId="0202D8B6" w14:textId="77777777" w:rsidR="004B1B53" w:rsidRDefault="004B1B53">
      <w:pPr>
        <w:rPr>
          <w:sz w:val="24"/>
        </w:rPr>
        <w:sectPr w:rsidR="004B1B53">
          <w:type w:val="continuous"/>
          <w:pgSz w:w="12240" w:h="15840"/>
          <w:pgMar w:top="0" w:right="700" w:bottom="280" w:left="1040" w:header="720" w:footer="720" w:gutter="0"/>
          <w:cols w:num="2" w:space="720" w:equalWidth="0">
            <w:col w:w="7085" w:space="40"/>
            <w:col w:w="3375"/>
          </w:cols>
        </w:sectPr>
      </w:pPr>
    </w:p>
    <w:p w14:paraId="0202D8B7" w14:textId="77777777" w:rsidR="004B1B53" w:rsidRDefault="00964E23">
      <w:pPr>
        <w:pStyle w:val="BodyText"/>
        <w:rPr>
          <w:b/>
          <w:sz w:val="20"/>
        </w:rPr>
      </w:pPr>
      <w:r>
        <w:pict w14:anchorId="0202D8E9">
          <v:group id="_x0000_s1026" style="position:absolute;margin-left:337.4pt;margin-top:.2pt;width:274.65pt;height:94.1pt;z-index:-251658240;mso-position-horizontal-relative:page;mso-position-vertical-relative:page" coordorigin="6748,3" coordsize="5493,1882">
            <v:line id="_x0000_s1029" style="position:absolute" from="6755,11" to="10742,1720" strokecolor="#a7c0de"/>
            <v:shape id="_x0000_s1028" style="position:absolute;left:10109;top:11;width:2131;height:1875" coordorigin="10109,11" coordsize="2131,1875" path="m12240,11r-1909,l10302,44r-55,79l10199,220r-39,111l10144,391r-14,62l10120,518r-7,67l10109,653r,70l10113,794r8,71l10133,937r17,71l10171,1080r26,70l10229,1220r36,68l10308,1355r48,65l10410,1482r60,60l10537,1599r73,53l10696,1706r85,46l10866,1790r84,31l11034,1846r82,18l11197,1877r80,7l11356,1885r77,-3l11508,1874r72,-12l11651,1846r69,-20l11786,1804r63,-25l11910,1751r57,-30l12021,1690r51,-33l12164,1589r76,-68l12240,11xe" fillcolor="#a7c0de" stroked="f">
              <v:path arrowok="t"/>
            </v:shape>
            <v:shape id="_x0000_s1027" style="position:absolute;left:10377;top:520;width:1360;height:1280" coordorigin="10377,521" coordsize="1360,1280" path="m11043,521r-79,6l10888,541r-73,22l10746,592r-65,36l10621,670r-54,48l10518,771r-42,58l10440,892r-28,66l10392,1028r-12,72l10377,1175r6,74l10398,1321r23,69l10452,1454r38,61l10535,1572r51,51l10642,1668r62,40l10770,1741r70,27l10914,1786r77,11l11070,1800r79,-6l11226,1780r73,-22l11368,1729r65,-36l11492,1651r55,-48l11596,1549r42,-58l11673,1429r28,-66l11722,1293r12,-72l11737,1146r-7,-74l11716,1000r-24,-69l11662,866r-38,-61l11579,749r-51,-51l11471,652r-61,-39l11344,579r-71,-26l11200,534r-77,-11l11043,521xe" fillcolor="#7aa0cd" stroked="f">
              <v:path arrowok="t"/>
            </v:shape>
            <w10:wrap anchorx="page" anchory="page"/>
          </v:group>
        </w:pict>
      </w:r>
    </w:p>
    <w:p w14:paraId="0202D8B8" w14:textId="77777777" w:rsidR="004B1B53" w:rsidRDefault="004B1B53">
      <w:pPr>
        <w:pStyle w:val="BodyText"/>
        <w:spacing w:before="11"/>
        <w:rPr>
          <w:b/>
          <w:sz w:val="17"/>
        </w:rPr>
      </w:pPr>
    </w:p>
    <w:p w14:paraId="0202D8B9" w14:textId="77777777" w:rsidR="004B1B53" w:rsidRDefault="009310A6">
      <w:pPr>
        <w:spacing w:before="90"/>
        <w:ind w:left="112"/>
        <w:rPr>
          <w:b/>
          <w:sz w:val="24"/>
        </w:rPr>
      </w:pPr>
      <w:r>
        <w:rPr>
          <w:b/>
          <w:sz w:val="24"/>
        </w:rPr>
        <w:t>COMPLETED BY:</w:t>
      </w:r>
    </w:p>
    <w:p w14:paraId="0202D8BA" w14:textId="77777777" w:rsidR="004B1B53" w:rsidRDefault="009310A6">
      <w:pPr>
        <w:pStyle w:val="ListParagraph"/>
        <w:numPr>
          <w:ilvl w:val="0"/>
          <w:numId w:val="3"/>
        </w:numPr>
        <w:tabs>
          <w:tab w:val="left" w:pos="832"/>
        </w:tabs>
        <w:ind w:hanging="361"/>
        <w:rPr>
          <w:sz w:val="24"/>
        </w:rPr>
      </w:pPr>
      <w:r>
        <w:rPr>
          <w:sz w:val="24"/>
        </w:rPr>
        <w:t>Data entry/clerical</w:t>
      </w:r>
      <w:r>
        <w:rPr>
          <w:spacing w:val="-2"/>
          <w:sz w:val="24"/>
        </w:rPr>
        <w:t xml:space="preserve"> </w:t>
      </w:r>
      <w:r>
        <w:rPr>
          <w:sz w:val="24"/>
        </w:rPr>
        <w:t>staff</w:t>
      </w:r>
    </w:p>
    <w:p w14:paraId="0202D8BB" w14:textId="77777777" w:rsidR="004B1B53" w:rsidRDefault="009310A6">
      <w:pPr>
        <w:pStyle w:val="ListParagraph"/>
        <w:numPr>
          <w:ilvl w:val="0"/>
          <w:numId w:val="3"/>
        </w:numPr>
        <w:tabs>
          <w:tab w:val="left" w:pos="832"/>
        </w:tabs>
        <w:ind w:hanging="361"/>
        <w:rPr>
          <w:sz w:val="24"/>
        </w:rPr>
      </w:pPr>
      <w:r>
        <w:rPr>
          <w:sz w:val="24"/>
        </w:rPr>
        <w:t>All clinical</w:t>
      </w:r>
      <w:r>
        <w:rPr>
          <w:spacing w:val="-1"/>
          <w:sz w:val="24"/>
        </w:rPr>
        <w:t xml:space="preserve"> </w:t>
      </w:r>
      <w:r>
        <w:rPr>
          <w:sz w:val="24"/>
        </w:rPr>
        <w:t>staff</w:t>
      </w:r>
    </w:p>
    <w:p w14:paraId="0202D8BC" w14:textId="77777777" w:rsidR="004B1B53" w:rsidRDefault="004B1B53">
      <w:pPr>
        <w:pStyle w:val="BodyText"/>
        <w:rPr>
          <w:sz w:val="26"/>
        </w:rPr>
      </w:pPr>
    </w:p>
    <w:p w14:paraId="0202D8BD" w14:textId="77777777" w:rsidR="004B1B53" w:rsidRDefault="004B1B53">
      <w:pPr>
        <w:pStyle w:val="BodyText"/>
        <w:rPr>
          <w:sz w:val="22"/>
        </w:rPr>
      </w:pPr>
    </w:p>
    <w:p w14:paraId="0202D8BE" w14:textId="77777777" w:rsidR="004B1B53" w:rsidRDefault="009310A6">
      <w:pPr>
        <w:pStyle w:val="Heading1"/>
      </w:pPr>
      <w:r>
        <w:t>COMPLIANCE REQUIREMENTS:</w:t>
      </w:r>
    </w:p>
    <w:p w14:paraId="0202D8BF" w14:textId="77777777" w:rsidR="004B1B53" w:rsidRDefault="009310A6">
      <w:pPr>
        <w:pStyle w:val="ListParagraph"/>
        <w:numPr>
          <w:ilvl w:val="0"/>
          <w:numId w:val="2"/>
        </w:numPr>
        <w:tabs>
          <w:tab w:val="left" w:pos="832"/>
        </w:tabs>
        <w:ind w:left="831" w:right="833"/>
        <w:rPr>
          <w:sz w:val="24"/>
        </w:rPr>
      </w:pPr>
      <w:r>
        <w:rPr>
          <w:sz w:val="24"/>
        </w:rPr>
        <w:t>Initial Demographic Form shall be completed within 30 days of assignment date to program (day one is counted as the date of</w:t>
      </w:r>
      <w:r>
        <w:rPr>
          <w:spacing w:val="-4"/>
          <w:sz w:val="24"/>
        </w:rPr>
        <w:t xml:space="preserve"> </w:t>
      </w:r>
      <w:r>
        <w:rPr>
          <w:sz w:val="24"/>
        </w:rPr>
        <w:t>assignment).</w:t>
      </w:r>
    </w:p>
    <w:p w14:paraId="0202D8C0" w14:textId="77777777" w:rsidR="004B1B53" w:rsidRDefault="009310A6">
      <w:pPr>
        <w:pStyle w:val="ListParagraph"/>
        <w:numPr>
          <w:ilvl w:val="0"/>
          <w:numId w:val="2"/>
        </w:numPr>
        <w:tabs>
          <w:tab w:val="left" w:pos="832"/>
        </w:tabs>
        <w:ind w:left="831" w:right="1235"/>
        <w:rPr>
          <w:sz w:val="24"/>
        </w:rPr>
      </w:pPr>
      <w:r>
        <w:rPr>
          <w:sz w:val="24"/>
        </w:rPr>
        <w:t xml:space="preserve">Demographic Forms shall be updated </w:t>
      </w:r>
      <w:r>
        <w:rPr>
          <w:sz w:val="24"/>
          <w:u w:val="single"/>
        </w:rPr>
        <w:t>at a minimum of annually</w:t>
      </w:r>
      <w:r>
        <w:rPr>
          <w:sz w:val="24"/>
        </w:rPr>
        <w:t xml:space="preserve"> and whenever there are updates to be</w:t>
      </w:r>
      <w:r>
        <w:rPr>
          <w:spacing w:val="-2"/>
          <w:sz w:val="24"/>
        </w:rPr>
        <w:t xml:space="preserve"> </w:t>
      </w:r>
      <w:r>
        <w:rPr>
          <w:sz w:val="24"/>
        </w:rPr>
        <w:t>made.</w:t>
      </w:r>
    </w:p>
    <w:p w14:paraId="0202D8C1" w14:textId="77777777" w:rsidR="004B1B53" w:rsidRDefault="009310A6">
      <w:pPr>
        <w:pStyle w:val="ListParagraph"/>
        <w:numPr>
          <w:ilvl w:val="0"/>
          <w:numId w:val="2"/>
        </w:numPr>
        <w:tabs>
          <w:tab w:val="left" w:pos="832"/>
        </w:tabs>
        <w:ind w:left="831" w:right="608"/>
        <w:rPr>
          <w:sz w:val="24"/>
        </w:rPr>
      </w:pPr>
      <w:r>
        <w:rPr>
          <w:sz w:val="24"/>
        </w:rPr>
        <w:t xml:space="preserve">All required fields must be complete </w:t>
      </w:r>
      <w:proofErr w:type="gramStart"/>
      <w:r>
        <w:rPr>
          <w:sz w:val="24"/>
        </w:rPr>
        <w:t>in order to</w:t>
      </w:r>
      <w:proofErr w:type="gramEnd"/>
      <w:r>
        <w:rPr>
          <w:sz w:val="24"/>
        </w:rPr>
        <w:t xml:space="preserve"> final approve the form, however it is expected that all fields be</w:t>
      </w:r>
      <w:r>
        <w:rPr>
          <w:spacing w:val="-2"/>
          <w:sz w:val="24"/>
        </w:rPr>
        <w:t xml:space="preserve"> </w:t>
      </w:r>
      <w:r>
        <w:rPr>
          <w:sz w:val="24"/>
        </w:rPr>
        <w:t>addressed.</w:t>
      </w:r>
    </w:p>
    <w:p w14:paraId="0202D8C2" w14:textId="77777777" w:rsidR="004B1B53" w:rsidRDefault="004B1B53">
      <w:pPr>
        <w:pStyle w:val="BodyText"/>
        <w:rPr>
          <w:sz w:val="26"/>
        </w:rPr>
      </w:pPr>
    </w:p>
    <w:p w14:paraId="0202D8C3" w14:textId="77777777" w:rsidR="004B1B53" w:rsidRDefault="004B1B53">
      <w:pPr>
        <w:pStyle w:val="BodyText"/>
        <w:rPr>
          <w:sz w:val="22"/>
        </w:rPr>
      </w:pPr>
    </w:p>
    <w:p w14:paraId="0202D8C4" w14:textId="77777777" w:rsidR="004B1B53" w:rsidRDefault="009310A6">
      <w:pPr>
        <w:pStyle w:val="Heading1"/>
      </w:pPr>
      <w:r>
        <w:t>DOCUMENTATION STANDARDS:</w:t>
      </w:r>
    </w:p>
    <w:p w14:paraId="0202D8C5" w14:textId="447B691F" w:rsidR="004B1B53" w:rsidRDefault="009310A6">
      <w:pPr>
        <w:pStyle w:val="ListParagraph"/>
        <w:numPr>
          <w:ilvl w:val="0"/>
          <w:numId w:val="1"/>
        </w:numPr>
        <w:tabs>
          <w:tab w:val="left" w:pos="832"/>
        </w:tabs>
        <w:ind w:hanging="361"/>
        <w:rPr>
          <w:sz w:val="24"/>
        </w:rPr>
      </w:pPr>
      <w:r>
        <w:rPr>
          <w:sz w:val="24"/>
        </w:rPr>
        <w:t>Demographic Forms must be completed on all new clients before an assignment can be</w:t>
      </w:r>
      <w:r>
        <w:rPr>
          <w:spacing w:val="-12"/>
          <w:sz w:val="24"/>
        </w:rPr>
        <w:t xml:space="preserve"> </w:t>
      </w:r>
      <w:r>
        <w:rPr>
          <w:sz w:val="24"/>
        </w:rPr>
        <w:t>made.</w:t>
      </w:r>
    </w:p>
    <w:p w14:paraId="0202D8C6" w14:textId="77777777" w:rsidR="004B1B53" w:rsidRDefault="009310A6">
      <w:pPr>
        <w:pStyle w:val="ListParagraph"/>
        <w:numPr>
          <w:ilvl w:val="0"/>
          <w:numId w:val="1"/>
        </w:numPr>
        <w:tabs>
          <w:tab w:val="left" w:pos="832"/>
        </w:tabs>
        <w:ind w:right="794"/>
        <w:rPr>
          <w:sz w:val="24"/>
        </w:rPr>
      </w:pPr>
      <w:r>
        <w:rPr>
          <w:sz w:val="24"/>
        </w:rPr>
        <w:t>Information may be taken directly from the client, or the clinician may gather information at initial</w:t>
      </w:r>
      <w:r>
        <w:rPr>
          <w:spacing w:val="-2"/>
          <w:sz w:val="24"/>
        </w:rPr>
        <w:t xml:space="preserve"> </w:t>
      </w:r>
      <w:r>
        <w:rPr>
          <w:sz w:val="24"/>
        </w:rPr>
        <w:t>assessment.</w:t>
      </w:r>
    </w:p>
    <w:p w14:paraId="0202D8C7" w14:textId="77777777" w:rsidR="004B1B53" w:rsidRDefault="004B1B53">
      <w:pPr>
        <w:pStyle w:val="BodyText"/>
        <w:rPr>
          <w:sz w:val="20"/>
        </w:rPr>
      </w:pPr>
    </w:p>
    <w:p w14:paraId="0202D8C8" w14:textId="77777777" w:rsidR="004B1B53" w:rsidRDefault="004B1B53">
      <w:pPr>
        <w:pStyle w:val="BodyText"/>
        <w:rPr>
          <w:sz w:val="20"/>
        </w:rPr>
      </w:pPr>
    </w:p>
    <w:p w14:paraId="0202D8C9" w14:textId="77777777" w:rsidR="004B1B53" w:rsidRDefault="004B1B53">
      <w:pPr>
        <w:pStyle w:val="BodyText"/>
        <w:rPr>
          <w:sz w:val="20"/>
        </w:rPr>
      </w:pPr>
    </w:p>
    <w:p w14:paraId="0202D8CA" w14:textId="77777777" w:rsidR="004B1B53" w:rsidRDefault="004B1B53">
      <w:pPr>
        <w:pStyle w:val="BodyText"/>
        <w:rPr>
          <w:sz w:val="20"/>
        </w:rPr>
      </w:pPr>
    </w:p>
    <w:p w14:paraId="0202D8CB" w14:textId="77777777" w:rsidR="004B1B53" w:rsidRDefault="004B1B53">
      <w:pPr>
        <w:pStyle w:val="BodyText"/>
        <w:rPr>
          <w:sz w:val="20"/>
        </w:rPr>
      </w:pPr>
    </w:p>
    <w:p w14:paraId="0202D8CC" w14:textId="77777777" w:rsidR="004B1B53" w:rsidRDefault="004B1B53">
      <w:pPr>
        <w:pStyle w:val="BodyText"/>
        <w:rPr>
          <w:sz w:val="20"/>
        </w:rPr>
      </w:pPr>
    </w:p>
    <w:p w14:paraId="0202D8CD" w14:textId="77777777" w:rsidR="004B1B53" w:rsidRDefault="004B1B53">
      <w:pPr>
        <w:pStyle w:val="BodyText"/>
        <w:rPr>
          <w:sz w:val="20"/>
        </w:rPr>
      </w:pPr>
    </w:p>
    <w:p w14:paraId="0202D8CE" w14:textId="77777777" w:rsidR="004B1B53" w:rsidRDefault="004B1B53">
      <w:pPr>
        <w:pStyle w:val="BodyText"/>
        <w:rPr>
          <w:sz w:val="20"/>
        </w:rPr>
      </w:pPr>
    </w:p>
    <w:p w14:paraId="0202D8CF" w14:textId="77777777" w:rsidR="004B1B53" w:rsidRDefault="004B1B53">
      <w:pPr>
        <w:pStyle w:val="BodyText"/>
        <w:rPr>
          <w:sz w:val="20"/>
        </w:rPr>
      </w:pPr>
    </w:p>
    <w:p w14:paraId="0202D8D0" w14:textId="77777777" w:rsidR="004B1B53" w:rsidRDefault="004B1B53">
      <w:pPr>
        <w:pStyle w:val="BodyText"/>
        <w:rPr>
          <w:sz w:val="20"/>
        </w:rPr>
      </w:pPr>
    </w:p>
    <w:p w14:paraId="0202D8D1" w14:textId="77777777" w:rsidR="004B1B53" w:rsidRDefault="004B1B53">
      <w:pPr>
        <w:pStyle w:val="BodyText"/>
        <w:rPr>
          <w:sz w:val="20"/>
        </w:rPr>
      </w:pPr>
    </w:p>
    <w:p w14:paraId="0202D8D2" w14:textId="77777777" w:rsidR="004B1B53" w:rsidRDefault="004B1B53">
      <w:pPr>
        <w:pStyle w:val="BodyText"/>
        <w:rPr>
          <w:sz w:val="20"/>
        </w:rPr>
      </w:pPr>
    </w:p>
    <w:p w14:paraId="0202D8D3" w14:textId="77777777" w:rsidR="004B1B53" w:rsidRDefault="004B1B53">
      <w:pPr>
        <w:pStyle w:val="BodyText"/>
        <w:rPr>
          <w:sz w:val="20"/>
        </w:rPr>
      </w:pPr>
    </w:p>
    <w:p w14:paraId="0202D8D4" w14:textId="77777777" w:rsidR="004B1B53" w:rsidRDefault="004B1B53">
      <w:pPr>
        <w:pStyle w:val="BodyText"/>
        <w:rPr>
          <w:sz w:val="20"/>
        </w:rPr>
      </w:pPr>
    </w:p>
    <w:p w14:paraId="0202D8D5" w14:textId="77777777" w:rsidR="004B1B53" w:rsidRDefault="004B1B53">
      <w:pPr>
        <w:pStyle w:val="BodyText"/>
        <w:rPr>
          <w:sz w:val="20"/>
        </w:rPr>
      </w:pPr>
    </w:p>
    <w:p w14:paraId="0202D8D6" w14:textId="77777777" w:rsidR="004B1B53" w:rsidRDefault="004B1B53">
      <w:pPr>
        <w:pStyle w:val="BodyText"/>
        <w:rPr>
          <w:sz w:val="20"/>
        </w:rPr>
      </w:pPr>
    </w:p>
    <w:p w14:paraId="0202D8D7" w14:textId="77777777" w:rsidR="004B1B53" w:rsidRDefault="004B1B53">
      <w:pPr>
        <w:pStyle w:val="BodyText"/>
        <w:rPr>
          <w:sz w:val="20"/>
        </w:rPr>
      </w:pPr>
    </w:p>
    <w:p w14:paraId="0202D8D8" w14:textId="77777777" w:rsidR="004B1B53" w:rsidRDefault="004B1B53">
      <w:pPr>
        <w:pStyle w:val="BodyText"/>
        <w:rPr>
          <w:sz w:val="20"/>
        </w:rPr>
      </w:pPr>
    </w:p>
    <w:p w14:paraId="0202D8D9" w14:textId="77777777" w:rsidR="004B1B53" w:rsidRDefault="004B1B53">
      <w:pPr>
        <w:pStyle w:val="BodyText"/>
        <w:rPr>
          <w:sz w:val="20"/>
        </w:rPr>
      </w:pPr>
    </w:p>
    <w:p w14:paraId="0202D8DA" w14:textId="77777777" w:rsidR="004B1B53" w:rsidRDefault="004B1B53">
      <w:pPr>
        <w:pStyle w:val="BodyText"/>
        <w:rPr>
          <w:sz w:val="20"/>
        </w:rPr>
      </w:pPr>
    </w:p>
    <w:p w14:paraId="0202D8DB" w14:textId="77777777" w:rsidR="004B1B53" w:rsidRDefault="004B1B53">
      <w:pPr>
        <w:pStyle w:val="BodyText"/>
        <w:rPr>
          <w:sz w:val="20"/>
        </w:rPr>
      </w:pPr>
    </w:p>
    <w:p w14:paraId="0202D8DC" w14:textId="77777777" w:rsidR="004B1B53" w:rsidRDefault="004B1B53">
      <w:pPr>
        <w:pStyle w:val="BodyText"/>
        <w:rPr>
          <w:sz w:val="20"/>
        </w:rPr>
      </w:pPr>
    </w:p>
    <w:p w14:paraId="0202D8DD" w14:textId="77777777" w:rsidR="004B1B53" w:rsidRDefault="004B1B53">
      <w:pPr>
        <w:pStyle w:val="BodyText"/>
        <w:rPr>
          <w:sz w:val="20"/>
        </w:rPr>
      </w:pPr>
    </w:p>
    <w:p w14:paraId="0202D8DE" w14:textId="77777777" w:rsidR="004B1B53" w:rsidRDefault="004B1B53">
      <w:pPr>
        <w:pStyle w:val="BodyText"/>
        <w:rPr>
          <w:sz w:val="20"/>
        </w:rPr>
      </w:pPr>
    </w:p>
    <w:p w14:paraId="0202D8DF" w14:textId="77777777" w:rsidR="004B1B53" w:rsidRDefault="004B1B53">
      <w:pPr>
        <w:pStyle w:val="BodyText"/>
        <w:rPr>
          <w:sz w:val="20"/>
        </w:rPr>
      </w:pPr>
    </w:p>
    <w:p w14:paraId="0202D8E0" w14:textId="77777777" w:rsidR="004B1B53" w:rsidRDefault="004B1B53">
      <w:pPr>
        <w:pStyle w:val="BodyText"/>
        <w:rPr>
          <w:sz w:val="20"/>
        </w:rPr>
      </w:pPr>
    </w:p>
    <w:p w14:paraId="0202D8E1" w14:textId="77777777" w:rsidR="004B1B53" w:rsidRDefault="004B1B53">
      <w:pPr>
        <w:pStyle w:val="BodyText"/>
        <w:rPr>
          <w:sz w:val="20"/>
        </w:rPr>
      </w:pPr>
    </w:p>
    <w:p w14:paraId="0202D8E2" w14:textId="77777777" w:rsidR="004B1B53" w:rsidRDefault="004B1B53">
      <w:pPr>
        <w:pStyle w:val="BodyText"/>
        <w:rPr>
          <w:sz w:val="20"/>
        </w:rPr>
      </w:pPr>
    </w:p>
    <w:p w14:paraId="0202D8E3" w14:textId="77777777" w:rsidR="004B1B53" w:rsidRDefault="004B1B53">
      <w:pPr>
        <w:pStyle w:val="BodyText"/>
        <w:rPr>
          <w:sz w:val="20"/>
        </w:rPr>
      </w:pPr>
    </w:p>
    <w:p w14:paraId="0202D8E4" w14:textId="77777777" w:rsidR="004B1B53" w:rsidRDefault="004B1B53">
      <w:pPr>
        <w:pStyle w:val="BodyText"/>
        <w:rPr>
          <w:sz w:val="20"/>
        </w:rPr>
      </w:pPr>
    </w:p>
    <w:p w14:paraId="0202D8E5" w14:textId="77777777" w:rsidR="004B1B53" w:rsidRDefault="004B1B53">
      <w:pPr>
        <w:pStyle w:val="BodyText"/>
        <w:rPr>
          <w:sz w:val="20"/>
        </w:rPr>
      </w:pPr>
    </w:p>
    <w:p w14:paraId="0202D8E6" w14:textId="77777777" w:rsidR="004B1B53" w:rsidRDefault="004B1B53">
      <w:pPr>
        <w:pStyle w:val="BodyText"/>
        <w:rPr>
          <w:sz w:val="20"/>
        </w:rPr>
      </w:pPr>
    </w:p>
    <w:p w14:paraId="0202D8E7" w14:textId="77777777" w:rsidR="004B1B53" w:rsidRDefault="004B1B53">
      <w:pPr>
        <w:pStyle w:val="BodyText"/>
        <w:spacing w:before="5"/>
        <w:rPr>
          <w:sz w:val="16"/>
        </w:rPr>
      </w:pPr>
    </w:p>
    <w:p w14:paraId="0202D8E8" w14:textId="77777777" w:rsidR="004B1B53" w:rsidRDefault="009310A6">
      <w:pPr>
        <w:pStyle w:val="BodyText"/>
        <w:spacing w:before="90"/>
        <w:ind w:left="111"/>
      </w:pPr>
      <w:r>
        <w:t>Rev. 9/13/16</w:t>
      </w:r>
    </w:p>
    <w:sectPr w:rsidR="004B1B53">
      <w:type w:val="continuous"/>
      <w:pgSz w:w="12240" w:h="15840"/>
      <w:pgMar w:top="0" w:right="70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75222"/>
    <w:multiLevelType w:val="hybridMultilevel"/>
    <w:tmpl w:val="649C3E66"/>
    <w:lvl w:ilvl="0" w:tplc="57C80912">
      <w:start w:val="1"/>
      <w:numFmt w:val="decimal"/>
      <w:lvlText w:val="%1.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596E6A6">
      <w:numFmt w:val="bullet"/>
      <w:lvlText w:val="•"/>
      <w:lvlJc w:val="left"/>
      <w:pPr>
        <w:ind w:left="1806" w:hanging="360"/>
      </w:pPr>
      <w:rPr>
        <w:rFonts w:hint="default"/>
        <w:lang w:val="en-US" w:eastAsia="en-US" w:bidi="ar-SA"/>
      </w:rPr>
    </w:lvl>
    <w:lvl w:ilvl="2" w:tplc="1F6CFAC8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ar-SA"/>
      </w:rPr>
    </w:lvl>
    <w:lvl w:ilvl="3" w:tplc="4C6AECC8">
      <w:numFmt w:val="bullet"/>
      <w:lvlText w:val="•"/>
      <w:lvlJc w:val="left"/>
      <w:pPr>
        <w:ind w:left="3738" w:hanging="360"/>
      </w:pPr>
      <w:rPr>
        <w:rFonts w:hint="default"/>
        <w:lang w:val="en-US" w:eastAsia="en-US" w:bidi="ar-SA"/>
      </w:rPr>
    </w:lvl>
    <w:lvl w:ilvl="4" w:tplc="6C10151C">
      <w:numFmt w:val="bullet"/>
      <w:lvlText w:val="•"/>
      <w:lvlJc w:val="left"/>
      <w:pPr>
        <w:ind w:left="4704" w:hanging="360"/>
      </w:pPr>
      <w:rPr>
        <w:rFonts w:hint="default"/>
        <w:lang w:val="en-US" w:eastAsia="en-US" w:bidi="ar-SA"/>
      </w:rPr>
    </w:lvl>
    <w:lvl w:ilvl="5" w:tplc="4F560AE6">
      <w:numFmt w:val="bullet"/>
      <w:lvlText w:val="•"/>
      <w:lvlJc w:val="left"/>
      <w:pPr>
        <w:ind w:left="5670" w:hanging="360"/>
      </w:pPr>
      <w:rPr>
        <w:rFonts w:hint="default"/>
        <w:lang w:val="en-US" w:eastAsia="en-US" w:bidi="ar-SA"/>
      </w:rPr>
    </w:lvl>
    <w:lvl w:ilvl="6" w:tplc="7E0AB72E">
      <w:numFmt w:val="bullet"/>
      <w:lvlText w:val="•"/>
      <w:lvlJc w:val="left"/>
      <w:pPr>
        <w:ind w:left="6636" w:hanging="360"/>
      </w:pPr>
      <w:rPr>
        <w:rFonts w:hint="default"/>
        <w:lang w:val="en-US" w:eastAsia="en-US" w:bidi="ar-SA"/>
      </w:rPr>
    </w:lvl>
    <w:lvl w:ilvl="7" w:tplc="DC1C9BDA">
      <w:numFmt w:val="bullet"/>
      <w:lvlText w:val="•"/>
      <w:lvlJc w:val="left"/>
      <w:pPr>
        <w:ind w:left="7602" w:hanging="360"/>
      </w:pPr>
      <w:rPr>
        <w:rFonts w:hint="default"/>
        <w:lang w:val="en-US" w:eastAsia="en-US" w:bidi="ar-SA"/>
      </w:rPr>
    </w:lvl>
    <w:lvl w:ilvl="8" w:tplc="865AA2A0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0523B60"/>
    <w:multiLevelType w:val="hybridMultilevel"/>
    <w:tmpl w:val="0EA08258"/>
    <w:lvl w:ilvl="0" w:tplc="E608873C">
      <w:start w:val="1"/>
      <w:numFmt w:val="decimal"/>
      <w:lvlText w:val="%1.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B6A4EDE">
      <w:numFmt w:val="bullet"/>
      <w:lvlText w:val="•"/>
      <w:lvlJc w:val="left"/>
      <w:pPr>
        <w:ind w:left="1806" w:hanging="360"/>
      </w:pPr>
      <w:rPr>
        <w:rFonts w:hint="default"/>
        <w:lang w:val="en-US" w:eastAsia="en-US" w:bidi="ar-SA"/>
      </w:rPr>
    </w:lvl>
    <w:lvl w:ilvl="2" w:tplc="17FCA0E0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ar-SA"/>
      </w:rPr>
    </w:lvl>
    <w:lvl w:ilvl="3" w:tplc="35F0A2F4">
      <w:numFmt w:val="bullet"/>
      <w:lvlText w:val="•"/>
      <w:lvlJc w:val="left"/>
      <w:pPr>
        <w:ind w:left="3738" w:hanging="360"/>
      </w:pPr>
      <w:rPr>
        <w:rFonts w:hint="default"/>
        <w:lang w:val="en-US" w:eastAsia="en-US" w:bidi="ar-SA"/>
      </w:rPr>
    </w:lvl>
    <w:lvl w:ilvl="4" w:tplc="DAD25338">
      <w:numFmt w:val="bullet"/>
      <w:lvlText w:val="•"/>
      <w:lvlJc w:val="left"/>
      <w:pPr>
        <w:ind w:left="4704" w:hanging="360"/>
      </w:pPr>
      <w:rPr>
        <w:rFonts w:hint="default"/>
        <w:lang w:val="en-US" w:eastAsia="en-US" w:bidi="ar-SA"/>
      </w:rPr>
    </w:lvl>
    <w:lvl w:ilvl="5" w:tplc="1FD80C22">
      <w:numFmt w:val="bullet"/>
      <w:lvlText w:val="•"/>
      <w:lvlJc w:val="left"/>
      <w:pPr>
        <w:ind w:left="5670" w:hanging="360"/>
      </w:pPr>
      <w:rPr>
        <w:rFonts w:hint="default"/>
        <w:lang w:val="en-US" w:eastAsia="en-US" w:bidi="ar-SA"/>
      </w:rPr>
    </w:lvl>
    <w:lvl w:ilvl="6" w:tplc="BC0482D4">
      <w:numFmt w:val="bullet"/>
      <w:lvlText w:val="•"/>
      <w:lvlJc w:val="left"/>
      <w:pPr>
        <w:ind w:left="6636" w:hanging="360"/>
      </w:pPr>
      <w:rPr>
        <w:rFonts w:hint="default"/>
        <w:lang w:val="en-US" w:eastAsia="en-US" w:bidi="ar-SA"/>
      </w:rPr>
    </w:lvl>
    <w:lvl w:ilvl="7" w:tplc="81FE8920">
      <w:numFmt w:val="bullet"/>
      <w:lvlText w:val="•"/>
      <w:lvlJc w:val="left"/>
      <w:pPr>
        <w:ind w:left="7602" w:hanging="360"/>
      </w:pPr>
      <w:rPr>
        <w:rFonts w:hint="default"/>
        <w:lang w:val="en-US" w:eastAsia="en-US" w:bidi="ar-SA"/>
      </w:rPr>
    </w:lvl>
    <w:lvl w:ilvl="8" w:tplc="15BE7DF2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23F1A2A"/>
    <w:multiLevelType w:val="hybridMultilevel"/>
    <w:tmpl w:val="DF02CF1C"/>
    <w:lvl w:ilvl="0" w:tplc="21D69B20">
      <w:start w:val="1"/>
      <w:numFmt w:val="decimal"/>
      <w:lvlText w:val="%1.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0F23462">
      <w:numFmt w:val="bullet"/>
      <w:lvlText w:val="•"/>
      <w:lvlJc w:val="left"/>
      <w:pPr>
        <w:ind w:left="1806" w:hanging="360"/>
      </w:pPr>
      <w:rPr>
        <w:rFonts w:hint="default"/>
        <w:lang w:val="en-US" w:eastAsia="en-US" w:bidi="ar-SA"/>
      </w:rPr>
    </w:lvl>
    <w:lvl w:ilvl="2" w:tplc="FFEA523C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ar-SA"/>
      </w:rPr>
    </w:lvl>
    <w:lvl w:ilvl="3" w:tplc="2B142D16">
      <w:numFmt w:val="bullet"/>
      <w:lvlText w:val="•"/>
      <w:lvlJc w:val="left"/>
      <w:pPr>
        <w:ind w:left="3738" w:hanging="360"/>
      </w:pPr>
      <w:rPr>
        <w:rFonts w:hint="default"/>
        <w:lang w:val="en-US" w:eastAsia="en-US" w:bidi="ar-SA"/>
      </w:rPr>
    </w:lvl>
    <w:lvl w:ilvl="4" w:tplc="0FBCE0F6">
      <w:numFmt w:val="bullet"/>
      <w:lvlText w:val="•"/>
      <w:lvlJc w:val="left"/>
      <w:pPr>
        <w:ind w:left="4704" w:hanging="360"/>
      </w:pPr>
      <w:rPr>
        <w:rFonts w:hint="default"/>
        <w:lang w:val="en-US" w:eastAsia="en-US" w:bidi="ar-SA"/>
      </w:rPr>
    </w:lvl>
    <w:lvl w:ilvl="5" w:tplc="011AB81C">
      <w:numFmt w:val="bullet"/>
      <w:lvlText w:val="•"/>
      <w:lvlJc w:val="left"/>
      <w:pPr>
        <w:ind w:left="5670" w:hanging="360"/>
      </w:pPr>
      <w:rPr>
        <w:rFonts w:hint="default"/>
        <w:lang w:val="en-US" w:eastAsia="en-US" w:bidi="ar-SA"/>
      </w:rPr>
    </w:lvl>
    <w:lvl w:ilvl="6" w:tplc="BC1897D4">
      <w:numFmt w:val="bullet"/>
      <w:lvlText w:val="•"/>
      <w:lvlJc w:val="left"/>
      <w:pPr>
        <w:ind w:left="6636" w:hanging="360"/>
      </w:pPr>
      <w:rPr>
        <w:rFonts w:hint="default"/>
        <w:lang w:val="en-US" w:eastAsia="en-US" w:bidi="ar-SA"/>
      </w:rPr>
    </w:lvl>
    <w:lvl w:ilvl="7" w:tplc="0992A36E">
      <w:numFmt w:val="bullet"/>
      <w:lvlText w:val="•"/>
      <w:lvlJc w:val="left"/>
      <w:pPr>
        <w:ind w:left="7602" w:hanging="360"/>
      </w:pPr>
      <w:rPr>
        <w:rFonts w:hint="default"/>
        <w:lang w:val="en-US" w:eastAsia="en-US" w:bidi="ar-SA"/>
      </w:rPr>
    </w:lvl>
    <w:lvl w:ilvl="8" w:tplc="2A94BD66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UruaXH0XemMo6ztZk1snntl1pM7Sgtqn+Q7C7fwd0ArS8y7C+TkMpZdXOBUly+0l2D7PecdSRIM4YsMP0o1+A==" w:salt="vNDWvbYGWjrS4qexOGebCQ==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1B53"/>
    <w:rsid w:val="004B1B53"/>
    <w:rsid w:val="009310A6"/>
    <w:rsid w:val="0096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0202D8B0"/>
  <w15:docId w15:val="{915A5939-BB23-4056-AC6B-37F4D0875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60"/>
      <w:ind w:left="3074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3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650</Characters>
  <Application>Microsoft Office Word</Application>
  <DocSecurity>8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DEMOGRAPHIC FORM</dc:title>
  <dc:creator>Preferred Customer</dc:creator>
  <cp:lastModifiedBy>Jones, Kristi</cp:lastModifiedBy>
  <cp:revision>3</cp:revision>
  <dcterms:created xsi:type="dcterms:W3CDTF">2021-05-06T18:09:00Z</dcterms:created>
  <dcterms:modified xsi:type="dcterms:W3CDTF">2021-05-19T20:55:00Z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2021-05-06T00:00:00Z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2021-05-06T00:00:00Z</vt:filetime>
  </property>
</Properties>
</file>